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D65" w:rsidRDefault="00042D65" w:rsidP="00BE5D1B">
      <w:pPr>
        <w:jc w:val="right"/>
        <w:rPr>
          <w:lang w:bidi="ar-EG"/>
        </w:rPr>
      </w:pPr>
    </w:p>
    <w:p w:rsidR="00042D65" w:rsidRDefault="00042D65" w:rsidP="00042D65">
      <w:pPr>
        <w:jc w:val="right"/>
        <w:rPr>
          <w:lang w:bidi="ar-EG"/>
        </w:rPr>
      </w:pPr>
      <w:r w:rsidRPr="00042D65">
        <w:rPr>
          <w:lang w:bidi="ar-EG"/>
        </w:rPr>
        <w:t xml:space="preserve">Q1: The measure and value of a resistance is 10.25 Ω, whereas its value </w:t>
      </w:r>
      <w:proofErr w:type="gramStart"/>
      <w:r w:rsidRPr="00042D65">
        <w:rPr>
          <w:lang w:bidi="ar-EG"/>
        </w:rPr>
        <w:t>is  10.22</w:t>
      </w:r>
      <w:proofErr w:type="gramEnd"/>
      <w:r w:rsidRPr="00042D65">
        <w:rPr>
          <w:lang w:bidi="ar-EG"/>
        </w:rPr>
        <w:t xml:space="preserve"> Ω. Determine the absolute error of the measurement</w:t>
      </w:r>
      <w:r w:rsidRPr="00042D65">
        <w:rPr>
          <w:rFonts w:cs="Arial"/>
          <w:rtl/>
          <w:lang w:bidi="ar-EG"/>
        </w:rPr>
        <w:t>.</w:t>
      </w:r>
    </w:p>
    <w:p w:rsidR="004C117A" w:rsidRDefault="00F2273D" w:rsidP="00042D65">
      <w:pPr>
        <w:jc w:val="right"/>
        <w:rPr>
          <w:lang w:bidi="ar-EG"/>
        </w:rPr>
      </w:pPr>
      <w:bookmarkStart w:id="0" w:name="_GoBack"/>
      <w:bookmarkEnd w:id="0"/>
      <w:r>
        <w:rPr>
          <w:lang w:bidi="ar-EG"/>
        </w:rPr>
        <w:t>Q</w:t>
      </w:r>
      <w:r w:rsidRPr="00F2273D">
        <w:rPr>
          <w:lang w:bidi="ar-EG"/>
        </w:rPr>
        <w:t>2:</w:t>
      </w:r>
      <w:r w:rsidRPr="00F2273D">
        <w:rPr>
          <w:rFonts w:ascii="LiberationSerif-Italic" w:eastAsia="LiberationSerif-Italic" w:cs="LiberationSerif-Italic"/>
          <w:sz w:val="29"/>
          <w:szCs w:val="29"/>
        </w:rPr>
        <w:t xml:space="preserve"> </w:t>
      </w:r>
      <w:r w:rsidRPr="00F2273D">
        <w:rPr>
          <w:lang w:bidi="ar-EG"/>
        </w:rPr>
        <w:t>The coil of a PMMC instrument has 60 turns, on a former</w:t>
      </w:r>
      <w:r>
        <w:rPr>
          <w:lang w:bidi="ar-EG"/>
        </w:rPr>
        <w:t xml:space="preserve"> that</w:t>
      </w:r>
      <w:r w:rsidRPr="00F2273D">
        <w:rPr>
          <w:lang w:bidi="ar-EG"/>
        </w:rPr>
        <w:t xml:space="preserve"> is 18 mm wide, the e</w:t>
      </w:r>
      <w:r>
        <w:rPr>
          <w:lang w:bidi="ar-EG"/>
        </w:rPr>
        <w:t>ffective length of the conductor b</w:t>
      </w:r>
      <w:r w:rsidRPr="00F2273D">
        <w:rPr>
          <w:lang w:bidi="ar-EG"/>
        </w:rPr>
        <w:t>eing 25 mm. It moves in a uniform field of flux density 0.5</w:t>
      </w:r>
      <w:r>
        <w:rPr>
          <w:lang w:bidi="ar-EG"/>
        </w:rPr>
        <w:t xml:space="preserve"> t</w:t>
      </w:r>
      <w:r w:rsidRPr="00F2273D">
        <w:rPr>
          <w:lang w:bidi="ar-EG"/>
        </w:rPr>
        <w:t xml:space="preserve">esla. The control spring constant is 1.5 </w:t>
      </w:r>
      <w:r w:rsidRPr="00F2273D">
        <w:rPr>
          <w:rFonts w:hint="eastAsia"/>
          <w:lang w:bidi="ar-EG"/>
        </w:rPr>
        <w:t>×</w:t>
      </w:r>
      <w:r w:rsidRPr="00F2273D">
        <w:rPr>
          <w:lang w:bidi="ar-EG"/>
        </w:rPr>
        <w:t xml:space="preserve"> 10-6 Nm/degree.</w:t>
      </w:r>
      <w:r>
        <w:rPr>
          <w:lang w:bidi="ar-EG"/>
        </w:rPr>
        <w:t xml:space="preserve"> </w:t>
      </w:r>
      <w:proofErr w:type="gramStart"/>
      <w:r>
        <w:rPr>
          <w:lang w:bidi="ar-EG"/>
        </w:rPr>
        <w:t>c</w:t>
      </w:r>
      <w:r w:rsidRPr="00F2273D">
        <w:rPr>
          <w:lang w:bidi="ar-EG"/>
        </w:rPr>
        <w:t>alculate</w:t>
      </w:r>
      <w:proofErr w:type="gramEnd"/>
      <w:r w:rsidRPr="00F2273D">
        <w:rPr>
          <w:lang w:bidi="ar-EG"/>
        </w:rPr>
        <w:t xml:space="preserve"> the current req</w:t>
      </w:r>
      <w:r>
        <w:rPr>
          <w:lang w:bidi="ar-EG"/>
        </w:rPr>
        <w:t>uired to produce a deflection of 1</w:t>
      </w:r>
      <w:r w:rsidRPr="00F2273D">
        <w:rPr>
          <w:lang w:bidi="ar-EG"/>
        </w:rPr>
        <w:t>00 degree.</w:t>
      </w:r>
    </w:p>
    <w:p w:rsidR="0098168E" w:rsidRDefault="00BE5D1B" w:rsidP="00BE5D1B">
      <w:pPr>
        <w:jc w:val="right"/>
        <w:rPr>
          <w:lang w:bidi="ar-EG"/>
        </w:rPr>
      </w:pPr>
      <w:r>
        <w:rPr>
          <w:lang w:bidi="ar-EG"/>
        </w:rPr>
        <w:t xml:space="preserve"> Q3:</w:t>
      </w:r>
      <w:r w:rsidRPr="00BE5D1B">
        <w:rPr>
          <w:rFonts w:ascii="LiberationSerif-Italic" w:eastAsia="LiberationSerif-Italic" w:cs="LiberationSerif-Italic"/>
          <w:sz w:val="29"/>
          <w:szCs w:val="29"/>
        </w:rPr>
        <w:t xml:space="preserve"> </w:t>
      </w:r>
      <w:r w:rsidRPr="00BE5D1B">
        <w:rPr>
          <w:lang w:bidi="ar-EG"/>
        </w:rPr>
        <w:t xml:space="preserve">A PMMC instrument has a coil of dimensions 15 mm </w:t>
      </w:r>
      <w:r w:rsidRPr="00BE5D1B">
        <w:rPr>
          <w:rFonts w:hint="eastAsia"/>
          <w:lang w:bidi="ar-EG"/>
        </w:rPr>
        <w:t>×</w:t>
      </w:r>
      <w:r>
        <w:rPr>
          <w:lang w:bidi="ar-EG"/>
        </w:rPr>
        <w:t xml:space="preserve"> 12 m</w:t>
      </w:r>
      <w:r w:rsidRPr="00BE5D1B">
        <w:rPr>
          <w:lang w:bidi="ar-EG"/>
        </w:rPr>
        <w:t xml:space="preserve">m. The flux density in the air gap is 1.8 </w:t>
      </w:r>
      <w:r w:rsidRPr="00BE5D1B">
        <w:rPr>
          <w:rFonts w:hint="eastAsia"/>
          <w:lang w:bidi="ar-EG"/>
        </w:rPr>
        <w:t>×</w:t>
      </w:r>
      <w:r w:rsidRPr="00BE5D1B">
        <w:rPr>
          <w:lang w:bidi="ar-EG"/>
        </w:rPr>
        <w:t xml:space="preserve"> 10-3 </w:t>
      </w:r>
      <w:proofErr w:type="spellStart"/>
      <w:r w:rsidRPr="00BE5D1B">
        <w:rPr>
          <w:lang w:bidi="ar-EG"/>
        </w:rPr>
        <w:t>wb</w:t>
      </w:r>
      <w:proofErr w:type="spellEnd"/>
      <w:r w:rsidRPr="00BE5D1B">
        <w:rPr>
          <w:lang w:bidi="ar-EG"/>
        </w:rPr>
        <w:t>/m2 and</w:t>
      </w:r>
      <w:r>
        <w:rPr>
          <w:lang w:bidi="ar-EG"/>
        </w:rPr>
        <w:t xml:space="preserve"> t</w:t>
      </w:r>
      <w:r w:rsidRPr="00BE5D1B">
        <w:rPr>
          <w:lang w:bidi="ar-EG"/>
        </w:rPr>
        <w:t xml:space="preserve">he spring constant is 0.14 </w:t>
      </w:r>
      <w:r w:rsidRPr="00BE5D1B">
        <w:rPr>
          <w:rFonts w:hint="eastAsia"/>
          <w:lang w:bidi="ar-EG"/>
        </w:rPr>
        <w:t>×</w:t>
      </w:r>
      <w:r w:rsidRPr="00BE5D1B">
        <w:rPr>
          <w:lang w:bidi="ar-EG"/>
        </w:rPr>
        <w:t xml:space="preserve"> 10-6 N-m/rad. Determine the</w:t>
      </w:r>
      <w:r>
        <w:rPr>
          <w:lang w:bidi="ar-EG"/>
        </w:rPr>
        <w:t xml:space="preserve"> n</w:t>
      </w:r>
      <w:r w:rsidRPr="00BE5D1B">
        <w:rPr>
          <w:lang w:bidi="ar-EG"/>
        </w:rPr>
        <w:t>umber of turns required to produce an angular deflection</w:t>
      </w:r>
      <w:r>
        <w:rPr>
          <w:lang w:bidi="ar-EG"/>
        </w:rPr>
        <w:t xml:space="preserve"> o</w:t>
      </w:r>
      <w:r w:rsidRPr="00BE5D1B">
        <w:rPr>
          <w:lang w:bidi="ar-EG"/>
        </w:rPr>
        <w:t>f 90</w:t>
      </w:r>
      <w:r w:rsidRPr="00BE5D1B">
        <w:rPr>
          <w:rFonts w:hint="eastAsia"/>
          <w:lang w:bidi="ar-EG"/>
        </w:rPr>
        <w:t>°</w:t>
      </w:r>
      <w:r w:rsidRPr="00BE5D1B">
        <w:rPr>
          <w:lang w:bidi="ar-EG"/>
        </w:rPr>
        <w:t xml:space="preserve"> when a current of 5 mA is flowing through the coil</w:t>
      </w:r>
      <w:r w:rsidRPr="00BE5D1B">
        <w:rPr>
          <w:i/>
          <w:iCs/>
          <w:lang w:bidi="ar-EG"/>
        </w:rPr>
        <w:t>.</w:t>
      </w:r>
      <w:r>
        <w:rPr>
          <w:lang w:bidi="ar-EG"/>
        </w:rPr>
        <w:t xml:space="preserve"> </w:t>
      </w:r>
    </w:p>
    <w:p w:rsidR="00B5233D" w:rsidRDefault="00BE5D1B" w:rsidP="006F7264">
      <w:pPr>
        <w:jc w:val="right"/>
        <w:rPr>
          <w:lang w:bidi="ar-EG"/>
        </w:rPr>
      </w:pPr>
      <w:r>
        <w:rPr>
          <w:lang w:bidi="ar-EG"/>
        </w:rPr>
        <w:t xml:space="preserve"> </w:t>
      </w:r>
      <w:r w:rsidRPr="00BE5D1B">
        <w:rPr>
          <w:lang w:bidi="ar-EG"/>
        </w:rPr>
        <w:t xml:space="preserve"> Q4:</w:t>
      </w:r>
      <w:r w:rsidRPr="00BE5D1B">
        <w:rPr>
          <w:rFonts w:ascii="LiberationSerif-Italic" w:eastAsia="LiberationSerif-Italic" w:cs="LiberationSerif-Italic"/>
          <w:sz w:val="29"/>
          <w:szCs w:val="29"/>
        </w:rPr>
        <w:t xml:space="preserve"> </w:t>
      </w:r>
      <w:r w:rsidRPr="00BE5D1B">
        <w:rPr>
          <w:lang w:bidi="ar-EG"/>
        </w:rPr>
        <w:t xml:space="preserve">A PMMC voltmeter with a resistance of 20 </w:t>
      </w:r>
      <w:r w:rsidRPr="00BE5D1B">
        <w:rPr>
          <w:rFonts w:hint="eastAsia"/>
          <w:lang w:bidi="ar-EG"/>
        </w:rPr>
        <w:t>Ω</w:t>
      </w:r>
      <w:r w:rsidRPr="00BE5D1B">
        <w:rPr>
          <w:lang w:bidi="ar-EG"/>
        </w:rPr>
        <w:t xml:space="preserve"> gives a full</w:t>
      </w:r>
      <w:r w:rsidR="008C5CB9">
        <w:rPr>
          <w:lang w:bidi="ar-EG"/>
        </w:rPr>
        <w:t xml:space="preserve"> </w:t>
      </w:r>
      <w:r w:rsidRPr="00BE5D1B">
        <w:rPr>
          <w:lang w:bidi="ar-EG"/>
        </w:rPr>
        <w:t>scal</w:t>
      </w:r>
      <w:r>
        <w:rPr>
          <w:lang w:bidi="ar-EG"/>
        </w:rPr>
        <w:t>e d</w:t>
      </w:r>
      <w:r w:rsidRPr="00BE5D1B">
        <w:rPr>
          <w:lang w:bidi="ar-EG"/>
        </w:rPr>
        <w:t>eflection of 120</w:t>
      </w:r>
      <w:r w:rsidRPr="00BE5D1B">
        <w:rPr>
          <w:rFonts w:hint="eastAsia"/>
          <w:lang w:bidi="ar-EG"/>
        </w:rPr>
        <w:t>°</w:t>
      </w:r>
      <w:r w:rsidRPr="00BE5D1B">
        <w:rPr>
          <w:lang w:bidi="ar-EG"/>
        </w:rPr>
        <w:t xml:space="preserve"> when a potential difference of 100</w:t>
      </w:r>
      <w:r>
        <w:rPr>
          <w:lang w:bidi="ar-EG"/>
        </w:rPr>
        <w:t xml:space="preserve"> m</w:t>
      </w:r>
      <w:r w:rsidRPr="00BE5D1B">
        <w:rPr>
          <w:lang w:bidi="ar-EG"/>
        </w:rPr>
        <w:t>V is applied across it. The moving coil has dimensions of</w:t>
      </w:r>
      <w:r>
        <w:rPr>
          <w:lang w:bidi="ar-EG"/>
        </w:rPr>
        <w:t xml:space="preserve"> 3</w:t>
      </w:r>
      <w:r w:rsidRPr="00BE5D1B">
        <w:rPr>
          <w:lang w:bidi="ar-EG"/>
        </w:rPr>
        <w:t xml:space="preserve">0 mm </w:t>
      </w:r>
      <w:r w:rsidRPr="00BE5D1B">
        <w:rPr>
          <w:rFonts w:hint="eastAsia"/>
          <w:lang w:bidi="ar-EG"/>
        </w:rPr>
        <w:t>×</w:t>
      </w:r>
      <w:r w:rsidRPr="00BE5D1B">
        <w:rPr>
          <w:lang w:bidi="ar-EG"/>
        </w:rPr>
        <w:t xml:space="preserve"> 25 mm and is wound with 100 turns. The control</w:t>
      </w:r>
      <w:r>
        <w:rPr>
          <w:lang w:bidi="ar-EG"/>
        </w:rPr>
        <w:t xml:space="preserve"> s</w:t>
      </w:r>
      <w:r w:rsidRPr="00BE5D1B">
        <w:rPr>
          <w:lang w:bidi="ar-EG"/>
        </w:rPr>
        <w:t xml:space="preserve">pring constant is 0.375 </w:t>
      </w:r>
      <w:r w:rsidRPr="00BE5D1B">
        <w:rPr>
          <w:rFonts w:hint="eastAsia"/>
          <w:lang w:bidi="ar-EG"/>
        </w:rPr>
        <w:t>×</w:t>
      </w:r>
      <w:r w:rsidRPr="00BE5D1B">
        <w:rPr>
          <w:lang w:bidi="ar-EG"/>
        </w:rPr>
        <w:t xml:space="preserve"> 10-6 </w:t>
      </w:r>
      <w:r>
        <w:rPr>
          <w:lang w:bidi="ar-EG"/>
        </w:rPr>
        <w:t>N-m/degree. Find the flux d</w:t>
      </w:r>
      <w:r w:rsidRPr="00BE5D1B">
        <w:rPr>
          <w:lang w:bidi="ar-EG"/>
        </w:rPr>
        <w:t>ensity in the air gap</w:t>
      </w:r>
      <w:r w:rsidR="006F7264">
        <w:rPr>
          <w:lang w:bidi="ar-EG"/>
        </w:rPr>
        <w:t>.</w:t>
      </w:r>
      <w:r>
        <w:rPr>
          <w:lang w:bidi="ar-EG"/>
        </w:rPr>
        <w:t xml:space="preserve"> </w:t>
      </w:r>
    </w:p>
    <w:p w:rsidR="00BE5D1B" w:rsidRDefault="00BE5D1B" w:rsidP="00BE5D1B">
      <w:pPr>
        <w:jc w:val="right"/>
        <w:rPr>
          <w:i/>
          <w:iCs/>
          <w:lang w:bidi="ar-EG"/>
        </w:rPr>
      </w:pPr>
      <w:r>
        <w:rPr>
          <w:lang w:bidi="ar-EG"/>
        </w:rPr>
        <w:t xml:space="preserve"> Q5:</w:t>
      </w:r>
      <w:r w:rsidRPr="003A26F3">
        <w:rPr>
          <w:rFonts w:ascii="LiberationSerif-Italic" w:eastAsia="LiberationSerif-Italic" w:cs="LiberationSerif-Italic"/>
          <w:sz w:val="29"/>
          <w:szCs w:val="29"/>
        </w:rPr>
        <w:t xml:space="preserve"> </w:t>
      </w:r>
      <w:r w:rsidRPr="003A26F3">
        <w:rPr>
          <w:lang w:bidi="ar-EG"/>
        </w:rPr>
        <w:t xml:space="preserve">A moving-coil voltmeter has a resistance of 100 </w:t>
      </w:r>
      <w:r w:rsidRPr="003A26F3">
        <w:rPr>
          <w:rFonts w:hint="eastAsia"/>
          <w:lang w:bidi="ar-EG"/>
        </w:rPr>
        <w:t>Ω</w:t>
      </w:r>
      <w:r w:rsidRPr="003A26F3">
        <w:rPr>
          <w:lang w:bidi="ar-EG"/>
        </w:rPr>
        <w:t xml:space="preserve">. The scale is divided into 150 equal divisions. When a potential difference of 1 V is applied to the terminals of the voltmeter a deflection of 100 divisions is obtained. Explain how the instrument could be used for measuring up to 300 </w:t>
      </w:r>
      <w:r w:rsidRPr="00BE5D1B">
        <w:rPr>
          <w:i/>
          <w:iCs/>
          <w:lang w:bidi="ar-EG"/>
        </w:rPr>
        <w:t>V</w:t>
      </w:r>
    </w:p>
    <w:p w:rsidR="00BE5D1B" w:rsidRPr="003A26F3" w:rsidRDefault="00BE5D1B" w:rsidP="003A26F3">
      <w:pPr>
        <w:jc w:val="right"/>
        <w:rPr>
          <w:rtl/>
          <w:lang w:bidi="ar-EG"/>
        </w:rPr>
      </w:pPr>
      <w:r>
        <w:rPr>
          <w:lang w:bidi="ar-EG"/>
        </w:rPr>
        <w:t>Q6:</w:t>
      </w:r>
      <w:r w:rsidRPr="003A26F3">
        <w:rPr>
          <w:rFonts w:ascii="LiberationSerif-Italic" w:eastAsia="LiberationSerif-Italic" w:cs="LiberationSerif-Italic"/>
          <w:sz w:val="29"/>
          <w:szCs w:val="29"/>
        </w:rPr>
        <w:t xml:space="preserve"> </w:t>
      </w:r>
      <w:r w:rsidRPr="003A26F3">
        <w:rPr>
          <w:lang w:bidi="ar-EG"/>
        </w:rPr>
        <w:t xml:space="preserve">A moving coil instrument has a resistance of 5 </w:t>
      </w:r>
      <w:r w:rsidRPr="003A26F3">
        <w:rPr>
          <w:rFonts w:hint="eastAsia"/>
          <w:lang w:bidi="ar-EG"/>
        </w:rPr>
        <w:t>Ω</w:t>
      </w:r>
      <w:r w:rsidR="003A26F3" w:rsidRPr="003A26F3">
        <w:rPr>
          <w:lang w:bidi="ar-EG"/>
        </w:rPr>
        <w:t xml:space="preserve"> and gives a</w:t>
      </w:r>
      <w:r w:rsidRPr="003A26F3">
        <w:rPr>
          <w:lang w:bidi="ar-EG"/>
        </w:rPr>
        <w:t xml:space="preserve"> full scale deflection of 10 mv. Show how the instrument</w:t>
      </w:r>
      <w:r w:rsidR="003A26F3" w:rsidRPr="003A26F3">
        <w:rPr>
          <w:lang w:bidi="ar-EG"/>
        </w:rPr>
        <w:t xml:space="preserve"> m</w:t>
      </w:r>
      <w:r w:rsidRPr="003A26F3">
        <w:rPr>
          <w:lang w:bidi="ar-EG"/>
        </w:rPr>
        <w:t>ay be used to measure (a) voltage up to 50 v, and (b)</w:t>
      </w:r>
      <w:r w:rsidR="003A26F3" w:rsidRPr="003A26F3">
        <w:rPr>
          <w:lang w:bidi="ar-EG"/>
        </w:rPr>
        <w:t xml:space="preserve"> cu</w:t>
      </w:r>
      <w:r w:rsidRPr="003A26F3">
        <w:rPr>
          <w:lang w:bidi="ar-EG"/>
        </w:rPr>
        <w:t>rrent up to 10 A.</w:t>
      </w:r>
    </w:p>
    <w:p w:rsidR="00F2273D" w:rsidRPr="003A26F3" w:rsidRDefault="003A26F3" w:rsidP="003A26F3">
      <w:pPr>
        <w:jc w:val="right"/>
        <w:rPr>
          <w:i/>
          <w:iCs/>
          <w:lang w:bidi="ar-EG"/>
        </w:rPr>
      </w:pPr>
      <w:r w:rsidRPr="003A26F3">
        <w:rPr>
          <w:lang w:bidi="ar-EG"/>
        </w:rPr>
        <w:t>Q7:</w:t>
      </w:r>
      <w:r w:rsidRPr="003A26F3">
        <w:rPr>
          <w:rFonts w:ascii="LiberationSerif-Italic" w:eastAsia="LiberationSerif-Italic" w:cs="LiberationSerif-Italic"/>
          <w:sz w:val="29"/>
          <w:szCs w:val="29"/>
        </w:rPr>
        <w:t xml:space="preserve"> </w:t>
      </w:r>
      <w:r w:rsidRPr="003A26F3">
        <w:rPr>
          <w:lang w:bidi="ar-EG"/>
        </w:rPr>
        <w:t>A moving-coil instrument gives the full-scale deflection of 10 mA when the potential difference across its terminals is 100 mV. Calculate (a) the shunt resistance for a full-scale deflection corresponding to 100 A, and (b) the series resistance for full scale reading with 1000 V. Calculate the power dissipation in each case</w:t>
      </w:r>
      <w:r w:rsidRPr="003A26F3">
        <w:rPr>
          <w:i/>
          <w:iCs/>
          <w:lang w:bidi="ar-EG"/>
        </w:rPr>
        <w:t>.</w:t>
      </w:r>
    </w:p>
    <w:sectPr w:rsidR="00F2273D" w:rsidRPr="003A26F3" w:rsidSect="003A26F3">
      <w:headerReference w:type="default" r:id="rId8"/>
      <w:pgSz w:w="11906" w:h="16838"/>
      <w:pgMar w:top="1440" w:right="1800" w:bottom="1440" w:left="1800" w:header="708" w:footer="708" w:gutter="0"/>
      <w:pgBorders w:offsetFrom="page">
        <w:top w:val="single" w:sz="18" w:space="24" w:color="000000" w:themeColor="text1"/>
        <w:left w:val="single" w:sz="18" w:space="24" w:color="000000" w:themeColor="text1"/>
        <w:bottom w:val="single" w:sz="18" w:space="24" w:color="000000" w:themeColor="text1"/>
        <w:right w:val="single" w:sz="18" w:space="24" w:color="000000" w:themeColor="text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B30" w:rsidRDefault="00941B30" w:rsidP="00564426">
      <w:pPr>
        <w:spacing w:after="0" w:line="240" w:lineRule="auto"/>
      </w:pPr>
      <w:r>
        <w:separator/>
      </w:r>
    </w:p>
  </w:endnote>
  <w:endnote w:type="continuationSeparator" w:id="0">
    <w:p w:rsidR="00941B30" w:rsidRDefault="00941B30" w:rsidP="00564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Serif-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B30" w:rsidRDefault="00941B30" w:rsidP="00564426">
      <w:pPr>
        <w:spacing w:after="0" w:line="240" w:lineRule="auto"/>
      </w:pPr>
      <w:r>
        <w:separator/>
      </w:r>
    </w:p>
  </w:footnote>
  <w:footnote w:type="continuationSeparator" w:id="0">
    <w:p w:rsidR="00941B30" w:rsidRDefault="00941B30" w:rsidP="00564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150" w:rsidRPr="007F1A44" w:rsidRDefault="00564426" w:rsidP="00332150">
    <w:pPr>
      <w:jc w:val="center"/>
      <w:rPr>
        <w:b/>
        <w:bCs/>
        <w:color w:val="000000" w:themeColor="text1"/>
        <w:sz w:val="36"/>
        <w:szCs w:val="36"/>
        <w:rtl/>
        <w:lang w:bidi="ar-EG"/>
      </w:rPr>
    </w:pPr>
    <w:proofErr w:type="gramStart"/>
    <w:r w:rsidRPr="007F1A44">
      <w:rPr>
        <w:b/>
        <w:bCs/>
        <w:color w:val="000000" w:themeColor="text1"/>
        <w:sz w:val="36"/>
        <w:szCs w:val="36"/>
        <w:lang w:bidi="ar-EG"/>
      </w:rPr>
      <w:t>Sheet(</w:t>
    </w:r>
    <w:proofErr w:type="gramEnd"/>
    <w:r w:rsidRPr="007F1A44">
      <w:rPr>
        <w:b/>
        <w:bCs/>
        <w:color w:val="000000" w:themeColor="text1"/>
        <w:sz w:val="36"/>
        <w:szCs w:val="36"/>
        <w:lang w:bidi="ar-EG"/>
      </w:rPr>
      <w:t>1</w:t>
    </w:r>
    <w:r w:rsidR="00332150" w:rsidRPr="007F1A44">
      <w:rPr>
        <w:b/>
        <w:bCs/>
        <w:color w:val="000000" w:themeColor="text1"/>
        <w:sz w:val="36"/>
        <w:szCs w:val="36"/>
        <w:lang w:bidi="ar-EG"/>
      </w:rPr>
      <w:t>)</w:t>
    </w:r>
  </w:p>
  <w:p w:rsidR="00564426" w:rsidRDefault="00564426" w:rsidP="00564426">
    <w:pPr>
      <w:pStyle w:val="Header"/>
      <w:jc w:val="center"/>
      <w:rPr>
        <w:lang w:bidi="ar-E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426"/>
    <w:rsid w:val="000224F9"/>
    <w:rsid w:val="00042D65"/>
    <w:rsid w:val="002D5323"/>
    <w:rsid w:val="00332150"/>
    <w:rsid w:val="003A26F3"/>
    <w:rsid w:val="004C117A"/>
    <w:rsid w:val="00564426"/>
    <w:rsid w:val="005F4916"/>
    <w:rsid w:val="006424C9"/>
    <w:rsid w:val="006F7264"/>
    <w:rsid w:val="0072456B"/>
    <w:rsid w:val="007F1A44"/>
    <w:rsid w:val="00865FEA"/>
    <w:rsid w:val="00877799"/>
    <w:rsid w:val="008C5CB9"/>
    <w:rsid w:val="00941B30"/>
    <w:rsid w:val="0098168E"/>
    <w:rsid w:val="009B281A"/>
    <w:rsid w:val="00B5233D"/>
    <w:rsid w:val="00B7258A"/>
    <w:rsid w:val="00BE5D1B"/>
    <w:rsid w:val="00F2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44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644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426"/>
  </w:style>
  <w:style w:type="paragraph" w:styleId="Footer">
    <w:name w:val="footer"/>
    <w:basedOn w:val="Normal"/>
    <w:link w:val="FooterChar"/>
    <w:uiPriority w:val="99"/>
    <w:unhideWhenUsed/>
    <w:rsid w:val="005644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426"/>
  </w:style>
  <w:style w:type="paragraph" w:styleId="Title">
    <w:name w:val="Title"/>
    <w:basedOn w:val="Normal"/>
    <w:next w:val="Normal"/>
    <w:link w:val="TitleChar"/>
    <w:uiPriority w:val="10"/>
    <w:qFormat/>
    <w:rsid w:val="00042D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42D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44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644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426"/>
  </w:style>
  <w:style w:type="paragraph" w:styleId="Footer">
    <w:name w:val="footer"/>
    <w:basedOn w:val="Normal"/>
    <w:link w:val="FooterChar"/>
    <w:uiPriority w:val="99"/>
    <w:unhideWhenUsed/>
    <w:rsid w:val="005644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426"/>
  </w:style>
  <w:style w:type="paragraph" w:styleId="Title">
    <w:name w:val="Title"/>
    <w:basedOn w:val="Normal"/>
    <w:next w:val="Normal"/>
    <w:link w:val="TitleChar"/>
    <w:uiPriority w:val="10"/>
    <w:qFormat/>
    <w:rsid w:val="00042D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42D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23267-1AF5-4FD3-AF5A-0FEDE8FC6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ALBOSTAN</dc:creator>
  <cp:lastModifiedBy>ALBOSTAN</cp:lastModifiedBy>
  <cp:revision>10</cp:revision>
  <dcterms:created xsi:type="dcterms:W3CDTF">2018-02-20T21:00:00Z</dcterms:created>
  <dcterms:modified xsi:type="dcterms:W3CDTF">2018-02-28T03:55:00Z</dcterms:modified>
</cp:coreProperties>
</file>